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FDAD" w14:textId="77777777" w:rsidR="00E84391" w:rsidRPr="00620611" w:rsidRDefault="00E84391" w:rsidP="0058127C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142FBFE0" w14:textId="77777777" w:rsidR="00E84391" w:rsidRPr="00620611" w:rsidRDefault="00E84391" w:rsidP="0058127C">
      <w:pPr>
        <w:jc w:val="center"/>
        <w:rPr>
          <w:rFonts w:asciiTheme="majorHAnsi" w:hAnsiTheme="majorHAnsi" w:cs="Calibri"/>
          <w:b/>
          <w:sz w:val="22"/>
          <w:szCs w:val="22"/>
          <w:lang w:val="ro-RO"/>
        </w:rPr>
      </w:pPr>
    </w:p>
    <w:p w14:paraId="6016037E" w14:textId="77777777" w:rsidR="00620611" w:rsidRPr="00620611" w:rsidRDefault="00D70C7B" w:rsidP="0058127C">
      <w:pPr>
        <w:jc w:val="center"/>
        <w:rPr>
          <w:rFonts w:asciiTheme="majorHAnsi" w:hAnsiTheme="majorHAnsi" w:cs="Calibri"/>
          <w:b/>
          <w:lang w:val="ro-RO"/>
        </w:rPr>
      </w:pPr>
      <w:r w:rsidRPr="00620611">
        <w:rPr>
          <w:rFonts w:asciiTheme="majorHAnsi" w:hAnsiTheme="majorHAnsi" w:cs="Calibri"/>
          <w:b/>
          <w:lang w:val="ro-RO"/>
        </w:rPr>
        <w:t>Not</w:t>
      </w:r>
      <w:r w:rsidR="00620611" w:rsidRPr="00620611">
        <w:rPr>
          <w:rFonts w:asciiTheme="majorHAnsi" w:hAnsiTheme="majorHAnsi" w:cs="Calibri"/>
          <w:b/>
          <w:lang w:val="ro-RO"/>
        </w:rPr>
        <w:t>ă</w:t>
      </w:r>
      <w:r w:rsidRPr="00620611">
        <w:rPr>
          <w:rFonts w:asciiTheme="majorHAnsi" w:hAnsiTheme="majorHAnsi" w:cs="Calibri"/>
          <w:b/>
          <w:lang w:val="ro-RO"/>
        </w:rPr>
        <w:t xml:space="preserve"> </w:t>
      </w:r>
      <w:bookmarkStart w:id="0" w:name="_Hlk47535235"/>
      <w:r w:rsidRPr="00620611">
        <w:rPr>
          <w:rFonts w:asciiTheme="majorHAnsi" w:hAnsiTheme="majorHAnsi" w:cs="Calibri"/>
          <w:b/>
          <w:lang w:val="ro-RO"/>
        </w:rPr>
        <w:t>de fundamentare privind rezonabilitatea costurilor</w:t>
      </w:r>
      <w:bookmarkEnd w:id="0"/>
      <w:r w:rsidR="008D2B0E" w:rsidRPr="00620611">
        <w:rPr>
          <w:rFonts w:asciiTheme="majorHAnsi" w:hAnsiTheme="majorHAnsi" w:cs="Calibri"/>
          <w:b/>
          <w:lang w:val="ro-RO"/>
        </w:rPr>
        <w:t xml:space="preserve"> </w:t>
      </w:r>
    </w:p>
    <w:p w14:paraId="558FF954" w14:textId="665081F6" w:rsidR="00543808" w:rsidRPr="00620611" w:rsidRDefault="00AE336F" w:rsidP="0058127C">
      <w:pPr>
        <w:jc w:val="center"/>
        <w:rPr>
          <w:rFonts w:asciiTheme="majorHAnsi" w:hAnsiTheme="majorHAnsi" w:cs="Calibri"/>
          <w:i/>
          <w:lang w:val="ro-RO"/>
        </w:rPr>
      </w:pPr>
      <w:r>
        <w:rPr>
          <w:rFonts w:asciiTheme="majorHAnsi" w:hAnsiTheme="majorHAnsi" w:cs="Calibri"/>
          <w:b/>
          <w:lang w:val="ro-RO"/>
        </w:rPr>
        <w:t>pentru estimarea valorii totale a investiției ce va fi finanțată din fondurile alocate perioadei de programare 2021-2027</w:t>
      </w:r>
      <w:r w:rsidR="008D2B0E" w:rsidRPr="00620611">
        <w:rPr>
          <w:rFonts w:asciiTheme="majorHAnsi" w:hAnsiTheme="majorHAnsi" w:cs="Calibri"/>
          <w:b/>
          <w:lang w:val="ro-RO"/>
        </w:rPr>
        <w:t>0</w:t>
      </w:r>
    </w:p>
    <w:p w14:paraId="759856FB" w14:textId="3BC07CAE" w:rsidR="00570928" w:rsidRPr="00620611" w:rsidRDefault="008D2B0E" w:rsidP="0058127C">
      <w:pPr>
        <w:jc w:val="center"/>
        <w:rPr>
          <w:rFonts w:asciiTheme="majorHAnsi" w:hAnsiTheme="majorHAnsi" w:cs="Calibri"/>
          <w:sz w:val="22"/>
          <w:szCs w:val="22"/>
          <w:lang w:val="ro-RO"/>
        </w:rPr>
      </w:pPr>
      <w:r w:rsidRPr="00620611">
        <w:rPr>
          <w:rFonts w:asciiTheme="majorHAnsi" w:hAnsiTheme="majorHAnsi" w:cs="Calibri"/>
          <w:sz w:val="22"/>
          <w:szCs w:val="22"/>
          <w:lang w:val="ro-RO"/>
        </w:rPr>
        <w:t>(Model)</w:t>
      </w:r>
    </w:p>
    <w:p w14:paraId="52C9EBAE" w14:textId="2763454F" w:rsidR="008D2B0E" w:rsidRPr="00620611" w:rsidRDefault="008D2B0E" w:rsidP="0058127C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2666AC09" w14:textId="77777777" w:rsidR="008D2B0E" w:rsidRPr="00620611" w:rsidRDefault="008D2B0E" w:rsidP="0058127C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4E7B7F1D" w14:textId="2FE95553" w:rsidR="009223DC" w:rsidRPr="00620611" w:rsidRDefault="00D70C7B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222178">
        <w:rPr>
          <w:rFonts w:asciiTheme="majorHAnsi" w:hAnsiTheme="majorHAnsi" w:cs="Calibri"/>
          <w:bCs/>
          <w:sz w:val="22"/>
          <w:szCs w:val="22"/>
          <w:lang w:val="ro-RO"/>
        </w:rPr>
        <w:t>Prin</w:t>
      </w:r>
      <w:r w:rsidR="005D39F1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 </w:t>
      </w:r>
      <w:r w:rsidRPr="00222178">
        <w:rPr>
          <w:rFonts w:asciiTheme="majorHAnsi" w:hAnsiTheme="majorHAnsi" w:cs="Calibri"/>
          <w:bCs/>
          <w:sz w:val="22"/>
          <w:szCs w:val="22"/>
          <w:lang w:val="ro-RO"/>
        </w:rPr>
        <w:t>fi</w:t>
      </w:r>
      <w:r w:rsidR="00EE0121" w:rsidRPr="00222178">
        <w:rPr>
          <w:rFonts w:asciiTheme="majorHAnsi" w:hAnsiTheme="majorHAnsi" w:cs="Calibri"/>
          <w:bCs/>
          <w:sz w:val="22"/>
          <w:szCs w:val="22"/>
          <w:lang w:val="ro-RO"/>
        </w:rPr>
        <w:t>ș</w:t>
      </w:r>
      <w:r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a de </w:t>
      </w:r>
      <w:r w:rsidR="005D39F1" w:rsidRPr="00222178">
        <w:rPr>
          <w:rFonts w:asciiTheme="majorHAnsi" w:hAnsiTheme="majorHAnsi" w:cs="Calibri"/>
          <w:bCs/>
          <w:sz w:val="22"/>
          <w:szCs w:val="22"/>
          <w:lang w:val="ro-RO"/>
        </w:rPr>
        <w:t>proiect</w:t>
      </w:r>
      <w:r w:rsidR="001704B7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 </w:t>
      </w:r>
      <w:r w:rsidR="00DF0990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de investiție </w:t>
      </w:r>
      <w:r w:rsidR="001704B7" w:rsidRPr="00222178">
        <w:rPr>
          <w:rFonts w:asciiTheme="majorHAnsi" w:hAnsiTheme="majorHAnsi" w:cs="Calibri"/>
          <w:bCs/>
          <w:sz w:val="22"/>
          <w:szCs w:val="22"/>
          <w:lang w:val="ro-RO"/>
        </w:rPr>
        <w:t>c</w:t>
      </w:r>
      <w:r w:rsidR="00B25B78" w:rsidRPr="00222178">
        <w:rPr>
          <w:rFonts w:asciiTheme="majorHAnsi" w:hAnsiTheme="majorHAnsi" w:cs="Calibri"/>
          <w:bCs/>
          <w:sz w:val="22"/>
          <w:szCs w:val="22"/>
          <w:lang w:val="ro-RO"/>
        </w:rPr>
        <w:t>u</w:t>
      </w:r>
      <w:r w:rsidR="005A35CF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 titlul</w:t>
      </w:r>
      <w:r w:rsidR="005A35CF" w:rsidRPr="0062061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5D39F1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..................</w:t>
      </w:r>
      <w:r w:rsidR="00CA1944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..........................................</w:t>
      </w:r>
      <w:r w:rsidR="005D39F1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.................</w:t>
      </w:r>
      <w:r w:rsidR="00B25B78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</w:t>
      </w:r>
      <w:r w:rsidR="0058127C">
        <w:rPr>
          <w:rFonts w:asciiTheme="majorHAnsi" w:hAnsiTheme="majorHAnsi" w:cs="Calibri"/>
          <w:b/>
          <w:bCs/>
          <w:sz w:val="22"/>
          <w:szCs w:val="22"/>
          <w:lang w:val="ro-RO"/>
        </w:rPr>
        <w:t xml:space="preserve">, </w:t>
      </w:r>
      <w:r w:rsidR="0058127C" w:rsidRPr="0058127C">
        <w:rPr>
          <w:rFonts w:asciiTheme="majorHAnsi" w:hAnsiTheme="majorHAnsi" w:cs="Calibri"/>
          <w:sz w:val="22"/>
          <w:szCs w:val="22"/>
          <w:lang w:val="ro-RO"/>
        </w:rPr>
        <w:t>depusă de</w:t>
      </w:r>
      <w:r w:rsidR="0058127C">
        <w:rPr>
          <w:rFonts w:asciiTheme="majorHAnsi" w:hAnsiTheme="majorHAnsi" w:cs="Calibri"/>
          <w:b/>
          <w:bCs/>
          <w:sz w:val="22"/>
          <w:szCs w:val="22"/>
          <w:lang w:val="ro-RO"/>
        </w:rPr>
        <w:t xml:space="preserve"> </w:t>
      </w:r>
      <w:r w:rsidR="005A35CF" w:rsidRPr="0062061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B25B78" w:rsidRPr="005216A1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</w:t>
      </w:r>
      <w:r w:rsidR="00CA1944" w:rsidRPr="005216A1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...................................</w:t>
      </w:r>
      <w:r w:rsidR="00B25B78" w:rsidRPr="005216A1">
        <w:rPr>
          <w:rFonts w:asciiTheme="majorHAnsi" w:hAnsiTheme="majorHAnsi" w:cs="Calibri"/>
          <w:b/>
          <w:bCs/>
          <w:sz w:val="22"/>
          <w:szCs w:val="22"/>
          <w:lang w:val="ro-RO"/>
        </w:rPr>
        <w:t>..........</w:t>
      </w:r>
      <w:r w:rsidR="004B58F9" w:rsidRPr="005216A1">
        <w:rPr>
          <w:rFonts w:asciiTheme="majorHAnsi" w:hAnsiTheme="majorHAnsi" w:cs="Calibri"/>
          <w:b/>
          <w:bCs/>
          <w:sz w:val="22"/>
          <w:szCs w:val="22"/>
          <w:lang w:val="ro-RO"/>
        </w:rPr>
        <w:t>..........</w:t>
      </w:r>
      <w:r w:rsidR="00B25B78" w:rsidRPr="005216A1">
        <w:rPr>
          <w:rFonts w:asciiTheme="majorHAnsi" w:hAnsiTheme="majorHAnsi" w:cs="Calibri"/>
          <w:b/>
          <w:bCs/>
          <w:sz w:val="22"/>
          <w:szCs w:val="22"/>
          <w:lang w:val="ro-RO"/>
        </w:rPr>
        <w:t>...........</w:t>
      </w:r>
      <w:r w:rsidR="00791119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5D39F1" w:rsidRPr="00AC250C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>(</w:t>
      </w:r>
      <w:r w:rsidR="0058127C" w:rsidRPr="00AC250C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>entitate</w:t>
      </w:r>
      <w:r w:rsidR="00AE336F" w:rsidRPr="00AC250C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 xml:space="preserve"> solicitantă</w:t>
      </w:r>
      <w:r w:rsidR="005D39F1" w:rsidRPr="00AC250C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>)</w:t>
      </w:r>
      <w:r w:rsidR="00B25B78" w:rsidRPr="00620611">
        <w:rPr>
          <w:rFonts w:asciiTheme="majorHAnsi" w:hAnsiTheme="majorHAnsi" w:cs="Calibri"/>
          <w:i/>
          <w:sz w:val="22"/>
          <w:szCs w:val="22"/>
          <w:lang w:val="ro-RO"/>
        </w:rPr>
        <w:t xml:space="preserve">, </w:t>
      </w:r>
      <w:r w:rsidR="0058127C" w:rsidRPr="005216A1">
        <w:rPr>
          <w:rFonts w:asciiTheme="majorHAnsi" w:hAnsiTheme="majorHAnsi" w:cs="Calibri"/>
          <w:iCs/>
          <w:sz w:val="22"/>
          <w:szCs w:val="22"/>
          <w:lang w:val="ro-RO"/>
        </w:rPr>
        <w:t xml:space="preserve">se </w:t>
      </w:r>
      <w:r w:rsidR="00AE336F" w:rsidRPr="005216A1">
        <w:rPr>
          <w:rFonts w:asciiTheme="majorHAnsi" w:hAnsiTheme="majorHAnsi" w:cs="Calibri"/>
          <w:iCs/>
          <w:sz w:val="22"/>
          <w:szCs w:val="22"/>
          <w:lang w:val="ro-RO"/>
        </w:rPr>
        <w:t xml:space="preserve">estimează valoarea totală a investiției ce urmează să facă obiectul unei cereri de </w:t>
      </w:r>
      <w:r w:rsidR="0058127C" w:rsidRPr="005216A1">
        <w:rPr>
          <w:rFonts w:asciiTheme="majorHAnsi" w:hAnsiTheme="majorHAnsi" w:cs="Calibri"/>
          <w:iCs/>
          <w:sz w:val="22"/>
          <w:szCs w:val="22"/>
          <w:lang w:val="ro-RO"/>
        </w:rPr>
        <w:t xml:space="preserve">finanțare </w:t>
      </w:r>
      <w:r w:rsidR="00AE336F" w:rsidRPr="005216A1">
        <w:rPr>
          <w:rFonts w:asciiTheme="majorHAnsi" w:hAnsiTheme="majorHAnsi" w:cs="Calibri"/>
          <w:iCs/>
          <w:sz w:val="22"/>
          <w:szCs w:val="22"/>
          <w:lang w:val="ro-RO"/>
        </w:rPr>
        <w:t>care va fi depusă în perioada de programare 2021-2027 de</w:t>
      </w:r>
      <w:r w:rsidR="00AE336F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 xml:space="preserve"> .... lei</w:t>
      </w:r>
      <w:r w:rsidR="005216A1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 xml:space="preserve"> fără TVA, </w:t>
      </w:r>
      <w:r w:rsidR="005216A1" w:rsidRPr="005216A1">
        <w:rPr>
          <w:rFonts w:asciiTheme="majorHAnsi" w:hAnsiTheme="majorHAnsi" w:cs="Calibri"/>
          <w:iCs/>
          <w:sz w:val="22"/>
          <w:szCs w:val="22"/>
          <w:lang w:val="ro-RO"/>
        </w:rPr>
        <w:t>respectiv</w:t>
      </w:r>
      <w:r w:rsidR="005216A1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 xml:space="preserve"> </w:t>
      </w:r>
      <w:r w:rsidR="005216A1" w:rsidRPr="005216A1">
        <w:rPr>
          <w:rFonts w:asciiTheme="majorHAnsi" w:hAnsiTheme="majorHAnsi" w:cs="Calibri"/>
          <w:iCs/>
          <w:sz w:val="22"/>
          <w:szCs w:val="22"/>
          <w:lang w:val="ro-RO"/>
        </w:rPr>
        <w:t>de</w:t>
      </w:r>
      <w:r w:rsidR="005216A1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 xml:space="preserve"> .... lei cu TVA.</w:t>
      </w:r>
    </w:p>
    <w:p w14:paraId="3A796D34" w14:textId="77777777" w:rsidR="005A35CF" w:rsidRPr="0058127C" w:rsidRDefault="005A35CF" w:rsidP="0058127C">
      <w:pPr>
        <w:rPr>
          <w:rFonts w:asciiTheme="majorHAnsi" w:hAnsiTheme="majorHAnsi" w:cs="Calibri"/>
          <w:iCs/>
          <w:sz w:val="22"/>
          <w:szCs w:val="22"/>
          <w:lang w:val="ro-RO"/>
        </w:rPr>
      </w:pPr>
    </w:p>
    <w:p w14:paraId="67F6B5BF" w14:textId="77777777" w:rsidR="00E84A06" w:rsidRDefault="00E84A06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F2EC146" w14:textId="78694130" w:rsidR="00D70C7B" w:rsidRDefault="00D70C7B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  <w:r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Justific</w:t>
      </w:r>
      <w:r w:rsidR="009D0047"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ă</w:t>
      </w:r>
      <w:r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ri/</w:t>
      </w:r>
      <w:r w:rsidR="00620611"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fundamentări</w:t>
      </w:r>
      <w:r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 xml:space="preserve"> pentru valorile solicitate</w:t>
      </w:r>
    </w:p>
    <w:p w14:paraId="78F6D229" w14:textId="77777777" w:rsidR="005216A1" w:rsidRPr="00620611" w:rsidRDefault="005216A1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CF6D621" w14:textId="0CB8FD58" w:rsidR="00D70C7B" w:rsidRPr="00620611" w:rsidRDefault="00650631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Calibri"/>
          <w:b/>
          <w:sz w:val="22"/>
          <w:szCs w:val="22"/>
          <w:lang w:val="ro-RO"/>
        </w:rPr>
      </w:pPr>
      <w:r w:rsidRPr="00620611">
        <w:rPr>
          <w:rFonts w:asciiTheme="majorHAnsi" w:eastAsiaTheme="minorEastAsia" w:hAnsiTheme="majorHAnsi" w:cs="Calibri"/>
          <w:sz w:val="22"/>
          <w:szCs w:val="22"/>
          <w:lang w:val="ro-RO"/>
        </w:rPr>
        <w:t>(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Se vor justifica pre</w:t>
      </w:r>
      <w:r w:rsid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urile 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folosite la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stabilir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ea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bugetului </w:t>
      </w:r>
      <w:r w:rsidR="005216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total 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estimat </w:t>
      </w:r>
      <w:r w:rsidR="005216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pentru realizarea investiției propuse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. </w:t>
      </w:r>
      <w:r w:rsidR="00CC38D4" w:rsidRPr="00620611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>Se vor anexa</w:t>
      </w:r>
      <w:r w:rsidR="00AF772B" w:rsidRPr="00620611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 xml:space="preserve"> minim 2 tipuri de documente suport pentru a justifica valoarea </w:t>
      </w:r>
      <w:r w:rsidR="005216A1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>estimată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: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oferte de pre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, extrase din baze de date, internet, cataloage, orice alte surse verificabile si orice alte documente pe care le considera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i necesare </w:t>
      </w:r>
      <w:r w:rsidR="003F2D69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î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n argumenta</w:t>
      </w:r>
      <w:r w:rsidR="003F2D69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ia dumneavoastr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ă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)</w:t>
      </w:r>
    </w:p>
    <w:p w14:paraId="10FCC806" w14:textId="77777777" w:rsidR="00D70C7B" w:rsidRPr="00620611" w:rsidRDefault="00D70C7B" w:rsidP="0058127C">
      <w:pPr>
        <w:rPr>
          <w:rFonts w:asciiTheme="majorHAnsi" w:hAnsiTheme="majorHAnsi" w:cs="Calibri"/>
          <w:i/>
          <w:sz w:val="22"/>
          <w:szCs w:val="22"/>
          <w:lang w:val="ro-RO"/>
        </w:rPr>
      </w:pPr>
    </w:p>
    <w:p w14:paraId="129D4803" w14:textId="274745BF" w:rsidR="00D049F7" w:rsidRPr="00620611" w:rsidRDefault="00620611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0611">
        <w:rPr>
          <w:rFonts w:asciiTheme="majorHAnsi" w:hAnsiTheme="majorHAnsi" w:cs="Calibri"/>
          <w:sz w:val="22"/>
          <w:szCs w:val="22"/>
          <w:lang w:val="ro-RO"/>
        </w:rPr>
        <w:t>Documentele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 justificative 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>folosite la fundamentarea pre</w:t>
      </w:r>
      <w:r w:rsidR="00267FF7" w:rsidRPr="00620611">
        <w:rPr>
          <w:rFonts w:asciiTheme="majorHAnsi" w:hAnsiTheme="majorHAnsi" w:cs="Calibri"/>
          <w:sz w:val="22"/>
          <w:szCs w:val="22"/>
          <w:lang w:val="ro-RO"/>
        </w:rPr>
        <w:t>ț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urilor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care </w:t>
      </w:r>
      <w:r w:rsidR="00F910C4" w:rsidRPr="00620611">
        <w:rPr>
          <w:rFonts w:asciiTheme="majorHAnsi" w:hAnsiTheme="majorHAnsi" w:cs="Calibri"/>
          <w:sz w:val="22"/>
          <w:szCs w:val="22"/>
          <w:lang w:val="ro-RO"/>
        </w:rPr>
        <w:t xml:space="preserve">au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>sta</w:t>
      </w:r>
      <w:r w:rsidR="00F910C4" w:rsidRPr="00620611">
        <w:rPr>
          <w:rFonts w:asciiTheme="majorHAnsi" w:hAnsiTheme="majorHAnsi" w:cs="Calibri"/>
          <w:sz w:val="22"/>
          <w:szCs w:val="22"/>
          <w:lang w:val="ro-RO"/>
        </w:rPr>
        <w:t>t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 la baza stabilirii 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bugetului </w:t>
      </w:r>
      <w:r w:rsidR="005216A1">
        <w:rPr>
          <w:rFonts w:asciiTheme="majorHAnsi" w:hAnsiTheme="majorHAnsi" w:cs="Calibri"/>
          <w:sz w:val="22"/>
          <w:szCs w:val="22"/>
          <w:lang w:val="ro-RO"/>
        </w:rPr>
        <w:t xml:space="preserve">total 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estimat </w:t>
      </w:r>
      <w:r w:rsidR="005216A1">
        <w:rPr>
          <w:rFonts w:asciiTheme="majorHAnsi" w:hAnsiTheme="majorHAnsi" w:cs="Calibri"/>
          <w:sz w:val="22"/>
          <w:szCs w:val="22"/>
          <w:lang w:val="ro-RO"/>
        </w:rPr>
        <w:t>pentru investiția propusă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>fac parte integrant</w:t>
      </w:r>
      <w:r w:rsidR="00267FF7" w:rsidRPr="0062061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din 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>prezenta not</w:t>
      </w:r>
      <w:r w:rsidR="00267FF7" w:rsidRPr="0062061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 de fundamentare</w:t>
      </w:r>
      <w:r w:rsidR="00F910C4" w:rsidRPr="0062061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57BC983" w14:textId="77777777" w:rsidR="00F910C4" w:rsidRPr="00620611" w:rsidRDefault="00F910C4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3991E213" w14:textId="77777777" w:rsidR="00246351" w:rsidRPr="00620611" w:rsidRDefault="00246351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4ED5520A" w14:textId="645E4E1B" w:rsidR="001B003D" w:rsidRPr="00620611" w:rsidRDefault="00543808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061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9D0047" w:rsidRPr="00620611">
        <w:rPr>
          <w:rFonts w:asciiTheme="majorHAnsi" w:hAnsiTheme="majorHAnsi" w:cs="Calibri"/>
          <w:sz w:val="22"/>
          <w:szCs w:val="22"/>
          <w:lang w:val="ro-RO"/>
        </w:rPr>
        <w:t>...........</w:t>
      </w:r>
      <w:r w:rsidRPr="00620611">
        <w:rPr>
          <w:rFonts w:asciiTheme="majorHAnsi" w:hAnsiTheme="majorHAnsi" w:cs="Calibri"/>
          <w:sz w:val="22"/>
          <w:szCs w:val="22"/>
          <w:lang w:val="ro-RO"/>
        </w:rPr>
        <w:t xml:space="preserve">.................. </w:t>
      </w:r>
      <w:r w:rsidRPr="00620611">
        <w:rPr>
          <w:rFonts w:asciiTheme="majorHAnsi" w:hAnsiTheme="majorHAnsi" w:cs="Calibri"/>
          <w:i/>
          <w:sz w:val="22"/>
          <w:szCs w:val="22"/>
          <w:lang w:val="ro-RO"/>
        </w:rPr>
        <w:t>(</w:t>
      </w:r>
      <w:r w:rsidR="00CC38D4" w:rsidRPr="008E7F38">
        <w:rPr>
          <w:rFonts w:asciiTheme="majorHAnsi" w:hAnsiTheme="majorHAnsi" w:cs="Calibri"/>
          <w:i/>
          <w:iCs/>
          <w:snapToGrid w:val="0"/>
          <w:sz w:val="20"/>
          <w:lang w:val="ro-RO"/>
        </w:rPr>
        <w:t>numele reprezentantului legal</w:t>
      </w:r>
      <w:r w:rsidRPr="00620611">
        <w:rPr>
          <w:rFonts w:asciiTheme="majorHAnsi" w:hAnsiTheme="majorHAnsi" w:cs="Calibri"/>
          <w:i/>
          <w:sz w:val="22"/>
          <w:szCs w:val="22"/>
          <w:lang w:val="ro-RO"/>
        </w:rPr>
        <w:t>)</w:t>
      </w:r>
      <w:r w:rsidRPr="00620611">
        <w:rPr>
          <w:rFonts w:asciiTheme="majorHAnsi" w:hAnsiTheme="majorHAnsi" w:cs="Calibri"/>
          <w:sz w:val="22"/>
          <w:szCs w:val="22"/>
          <w:lang w:val="ro-RO"/>
        </w:rPr>
        <w:t xml:space="preserve"> c</w:t>
      </w:r>
      <w:r w:rsidR="001B003D" w:rsidRPr="00620611">
        <w:rPr>
          <w:rFonts w:asciiTheme="majorHAnsi" w:hAnsiTheme="majorHAnsi" w:cs="Calibri"/>
          <w:sz w:val="22"/>
          <w:szCs w:val="22"/>
          <w:lang w:val="ro-RO"/>
        </w:rPr>
        <w:t>ertific corectitudinea datelor prezentate mai sus</w:t>
      </w:r>
      <w:r w:rsidR="00246351" w:rsidRPr="0062061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C9AC5D9" w14:textId="77777777" w:rsidR="00246351" w:rsidRPr="00620611" w:rsidRDefault="00246351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15037BE5" w14:textId="7C9A7CB2" w:rsidR="00257C16" w:rsidRPr="00257C16" w:rsidRDefault="00257C16" w:rsidP="00257C16">
      <w:pPr>
        <w:jc w:val="both"/>
        <w:rPr>
          <w:rFonts w:asciiTheme="majorHAnsi" w:hAnsiTheme="majorHAnsi" w:cstheme="majorHAnsi"/>
          <w:i/>
          <w:color w:val="FF0000"/>
          <w:sz w:val="22"/>
          <w:szCs w:val="22"/>
          <w:lang w:val="ro-RO"/>
        </w:rPr>
      </w:pPr>
    </w:p>
    <w:p w14:paraId="4695D9E2" w14:textId="7DD48D63" w:rsidR="00267FF7" w:rsidRPr="00620611" w:rsidRDefault="00267FF7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5E410A72" w14:textId="77777777" w:rsidR="00267FF7" w:rsidRPr="00620611" w:rsidRDefault="00267FF7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950"/>
      </w:tblGrid>
      <w:tr w:rsidR="00CC38D4" w:rsidRPr="00AC250C" w14:paraId="63C3CEF3" w14:textId="77777777" w:rsidTr="00CC38D4">
        <w:trPr>
          <w:trHeight w:val="360"/>
        </w:trPr>
        <w:tc>
          <w:tcPr>
            <w:tcW w:w="4428" w:type="dxa"/>
          </w:tcPr>
          <w:p w14:paraId="6EF50252" w14:textId="77777777" w:rsidR="00CC38D4" w:rsidRPr="00AC250C" w:rsidRDefault="00CC38D4" w:rsidP="0058127C">
            <w:pPr>
              <w:jc w:val="both"/>
              <w:rPr>
                <w:rFonts w:asciiTheme="majorHAnsi" w:hAnsiTheme="majorHAnsi" w:cs="Calibri"/>
                <w:sz w:val="22"/>
                <w:szCs w:val="22"/>
                <w:lang w:val="ro-RO"/>
              </w:rPr>
            </w:pPr>
            <w:r w:rsidRPr="00AC250C">
              <w:rPr>
                <w:rFonts w:asciiTheme="majorHAnsi" w:hAnsiTheme="majorHAnsi" w:cs="Calibri"/>
                <w:sz w:val="22"/>
                <w:szCs w:val="22"/>
                <w:lang w:val="ro-RO"/>
              </w:rPr>
              <w:t>Data:</w:t>
            </w:r>
          </w:p>
        </w:tc>
        <w:tc>
          <w:tcPr>
            <w:tcW w:w="4950" w:type="dxa"/>
          </w:tcPr>
          <w:p w14:paraId="33085956" w14:textId="77777777" w:rsidR="00CC38D4" w:rsidRPr="00AC250C" w:rsidRDefault="00CC38D4" w:rsidP="0058127C">
            <w:pPr>
              <w:pStyle w:val="instruct"/>
              <w:spacing w:before="0" w:after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AC250C">
              <w:rPr>
                <w:rFonts w:asciiTheme="majorHAnsi" w:hAnsiTheme="majorHAnsi" w:cs="Calibri"/>
                <w:sz w:val="22"/>
                <w:szCs w:val="22"/>
              </w:rPr>
              <w:t>Nume, prenume</w:t>
            </w:r>
          </w:p>
          <w:p w14:paraId="6257F7A1" w14:textId="2F1C34D5" w:rsidR="00CC38D4" w:rsidRPr="00AC250C" w:rsidRDefault="00CC38D4" w:rsidP="0058127C">
            <w:pPr>
              <w:pStyle w:val="instruct"/>
              <w:spacing w:before="0" w:after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AC250C">
              <w:rPr>
                <w:rFonts w:asciiTheme="majorHAnsi" w:hAnsiTheme="majorHAnsi" w:cs="Calibri"/>
                <w:sz w:val="22"/>
                <w:szCs w:val="22"/>
              </w:rPr>
              <w:t>Semn</w:t>
            </w:r>
            <w:r w:rsidR="008E7F38" w:rsidRPr="00AC250C">
              <w:rPr>
                <w:rFonts w:asciiTheme="majorHAnsi" w:hAnsiTheme="majorHAnsi" w:cs="Calibri"/>
                <w:sz w:val="22"/>
                <w:szCs w:val="22"/>
              </w:rPr>
              <w:t>ă</w:t>
            </w:r>
            <w:r w:rsidRPr="00AC250C">
              <w:rPr>
                <w:rFonts w:asciiTheme="majorHAnsi" w:hAnsiTheme="majorHAnsi" w:cs="Calibri"/>
                <w:sz w:val="22"/>
                <w:szCs w:val="22"/>
              </w:rPr>
              <w:t>tura</w:t>
            </w:r>
            <w:r w:rsidR="00791119" w:rsidRPr="00AC250C">
              <w:rPr>
                <w:rFonts w:asciiTheme="majorHAnsi" w:hAnsiTheme="majorHAnsi" w:cs="Calibri"/>
                <w:sz w:val="22"/>
                <w:szCs w:val="22"/>
              </w:rPr>
              <w:t>*</w:t>
            </w:r>
            <w:r w:rsidRPr="00AC250C">
              <w:rPr>
                <w:rFonts w:asciiTheme="majorHAnsi" w:hAnsiTheme="majorHAnsi" w:cs="Calibri"/>
                <w:sz w:val="22"/>
                <w:szCs w:val="22"/>
              </w:rPr>
              <w:t xml:space="preserve"> reprezentantului legal </w:t>
            </w:r>
            <w:r w:rsidR="00737FB5" w:rsidRPr="00AC250C">
              <w:rPr>
                <w:rFonts w:asciiTheme="majorHAnsi" w:hAnsiTheme="majorHAnsi" w:cs="Calibri"/>
                <w:sz w:val="22"/>
                <w:szCs w:val="22"/>
              </w:rPr>
              <w:t>/ împuternicit</w:t>
            </w:r>
          </w:p>
        </w:tc>
      </w:tr>
    </w:tbl>
    <w:p w14:paraId="4D05880B" w14:textId="77777777" w:rsidR="00791119" w:rsidRPr="00AC250C" w:rsidRDefault="00791119" w:rsidP="0058127C">
      <w:pPr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0AA2A477" w14:textId="108A945C" w:rsidR="00F910C4" w:rsidRDefault="00791119" w:rsidP="0058127C">
      <w:pPr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  <w:r w:rsidRPr="00AC250C">
        <w:rPr>
          <w:rFonts w:asciiTheme="majorHAnsi" w:hAnsiTheme="majorHAnsi" w:cstheme="majorHAnsi"/>
          <w:i/>
          <w:sz w:val="22"/>
          <w:szCs w:val="22"/>
          <w:lang w:val="ro-RO"/>
        </w:rPr>
        <w:t>*semnătură electronică extinsă</w:t>
      </w:r>
    </w:p>
    <w:p w14:paraId="41955E3A" w14:textId="1A4CB8A1" w:rsidR="00791119" w:rsidRDefault="00791119" w:rsidP="0058127C">
      <w:pPr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7840D4C5" w14:textId="6A2F9501" w:rsidR="008A3D6D" w:rsidRDefault="008A3D6D" w:rsidP="0058127C">
      <w:pPr>
        <w:jc w:val="both"/>
        <w:rPr>
          <w:rFonts w:asciiTheme="majorHAnsi" w:hAnsiTheme="majorHAnsi" w:cstheme="majorHAnsi"/>
          <w:i/>
          <w:color w:val="984806" w:themeColor="accent6" w:themeShade="80"/>
          <w:sz w:val="22"/>
          <w:szCs w:val="22"/>
          <w:lang w:val="ro-RO"/>
        </w:rPr>
      </w:pPr>
    </w:p>
    <w:p w14:paraId="3E7448EA" w14:textId="2F6A4193" w:rsidR="008A3D6D" w:rsidRPr="008A3D6D" w:rsidRDefault="008A3D6D" w:rsidP="0058127C">
      <w:pPr>
        <w:jc w:val="both"/>
        <w:rPr>
          <w:rFonts w:asciiTheme="majorHAnsi" w:hAnsiTheme="majorHAnsi" w:cs="Calibri"/>
          <w:sz w:val="22"/>
          <w:szCs w:val="22"/>
          <w:lang w:val="fr-FR"/>
        </w:rPr>
      </w:pPr>
    </w:p>
    <w:sectPr w:rsidR="008A3D6D" w:rsidRPr="008A3D6D" w:rsidSect="00620611">
      <w:headerReference w:type="default" r:id="rId8"/>
      <w:pgSz w:w="11900" w:h="16840" w:code="9"/>
      <w:pgMar w:top="1134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A295" w14:textId="77777777" w:rsidR="00B365D9" w:rsidRDefault="00B365D9" w:rsidP="003240BD">
      <w:r>
        <w:separator/>
      </w:r>
    </w:p>
  </w:endnote>
  <w:endnote w:type="continuationSeparator" w:id="0">
    <w:p w14:paraId="5B2E2557" w14:textId="77777777" w:rsidR="00B365D9" w:rsidRDefault="00B365D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3E467" w14:textId="77777777" w:rsidR="00B365D9" w:rsidRDefault="00B365D9" w:rsidP="003240BD">
      <w:r>
        <w:separator/>
      </w:r>
    </w:p>
  </w:footnote>
  <w:footnote w:type="continuationSeparator" w:id="0">
    <w:p w14:paraId="4CB6D938" w14:textId="77777777" w:rsidR="00B365D9" w:rsidRDefault="00B365D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994E" w14:textId="6990974F" w:rsidR="00620611" w:rsidRDefault="00620611" w:rsidP="00620611">
    <w:pPr>
      <w:pStyle w:val="Header"/>
      <w:jc w:val="both"/>
      <w:rPr>
        <w:rFonts w:ascii="Calibri" w:hAnsi="Calibri" w:cs="Calibri"/>
        <w:i/>
        <w:iCs/>
        <w:sz w:val="18"/>
        <w:szCs w:val="18"/>
      </w:rPr>
    </w:pPr>
    <w:bookmarkStart w:id="1" w:name="_Hlk93317550"/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Ghidul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simplificat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al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Solicitantului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-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Condiții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Specifice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accesare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fondurilor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Programul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Operațional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Asistență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Tehnică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2014 – 2020 destinate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pregătirii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proiectelor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în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domeniul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specializării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inteligente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regiunea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Sud Muntenia</w:t>
    </w:r>
    <w:r w:rsidR="00AE336F">
      <w:rPr>
        <w:rFonts w:ascii="Calibri" w:hAnsi="Calibri" w:cs="Calibri"/>
        <w:bCs/>
        <w:color w:val="2F5496"/>
        <w:sz w:val="16"/>
        <w:szCs w:val="16"/>
      </w:rPr>
      <w:t xml:space="preserve"> </w:t>
    </w:r>
  </w:p>
  <w:p w14:paraId="2ED2D38F" w14:textId="2C6FB097" w:rsidR="00620611" w:rsidRPr="00F222FE" w:rsidRDefault="00620611" w:rsidP="00620611">
    <w:pPr>
      <w:pStyle w:val="Header"/>
      <w:jc w:val="right"/>
      <w:rPr>
        <w:rFonts w:ascii="Calibri" w:eastAsia="Times New Roman" w:hAnsi="Calibri" w:cs="Calibri"/>
        <w:i/>
        <w:iCs/>
        <w:sz w:val="18"/>
        <w:szCs w:val="18"/>
      </w:rPr>
    </w:pPr>
    <w:proofErr w:type="spellStart"/>
    <w:r w:rsidRPr="00F222FE">
      <w:rPr>
        <w:rFonts w:ascii="Calibri" w:hAnsi="Calibri" w:cs="Calibri"/>
        <w:i/>
        <w:iCs/>
        <w:sz w:val="18"/>
        <w:szCs w:val="18"/>
      </w:rPr>
      <w:t>Anexa</w:t>
    </w:r>
    <w:proofErr w:type="spellEnd"/>
    <w:r w:rsidRPr="00F222FE">
      <w:rPr>
        <w:rFonts w:ascii="Calibri" w:hAnsi="Calibri" w:cs="Calibri"/>
        <w:i/>
        <w:iCs/>
        <w:sz w:val="18"/>
        <w:szCs w:val="18"/>
      </w:rPr>
      <w:t xml:space="preserve"> </w:t>
    </w:r>
    <w:bookmarkEnd w:id="1"/>
    <w:r w:rsidR="00AE336F">
      <w:rPr>
        <w:rFonts w:ascii="Calibri" w:hAnsi="Calibri" w:cs="Calibri"/>
        <w:i/>
        <w:iCs/>
        <w:sz w:val="18"/>
        <w:szCs w:val="18"/>
      </w:rPr>
      <w:t>8</w:t>
    </w:r>
  </w:p>
  <w:p w14:paraId="5C21813F" w14:textId="68104EC6" w:rsidR="003240BD" w:rsidRPr="00620611" w:rsidRDefault="003240BD" w:rsidP="00620611">
    <w:pPr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2638B"/>
    <w:multiLevelType w:val="hybridMultilevel"/>
    <w:tmpl w:val="236C6C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D79A5"/>
    <w:multiLevelType w:val="hybridMultilevel"/>
    <w:tmpl w:val="04D6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37FBF"/>
    <w:multiLevelType w:val="hybridMultilevel"/>
    <w:tmpl w:val="2828143C"/>
    <w:lvl w:ilvl="0" w:tplc="060A2E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A589D"/>
    <w:rsid w:val="000E1BF9"/>
    <w:rsid w:val="001704B7"/>
    <w:rsid w:val="001736F6"/>
    <w:rsid w:val="00183FDF"/>
    <w:rsid w:val="00192D75"/>
    <w:rsid w:val="001B003D"/>
    <w:rsid w:val="002039F3"/>
    <w:rsid w:val="00207DF5"/>
    <w:rsid w:val="00222178"/>
    <w:rsid w:val="00243197"/>
    <w:rsid w:val="002450FC"/>
    <w:rsid w:val="00246351"/>
    <w:rsid w:val="00257C16"/>
    <w:rsid w:val="00267FF7"/>
    <w:rsid w:val="002E4723"/>
    <w:rsid w:val="002F6563"/>
    <w:rsid w:val="003240BD"/>
    <w:rsid w:val="003243F0"/>
    <w:rsid w:val="003552FE"/>
    <w:rsid w:val="003868FA"/>
    <w:rsid w:val="0039114C"/>
    <w:rsid w:val="003E0134"/>
    <w:rsid w:val="003F2D69"/>
    <w:rsid w:val="004B45CB"/>
    <w:rsid w:val="004B58F9"/>
    <w:rsid w:val="004D7547"/>
    <w:rsid w:val="004E12AB"/>
    <w:rsid w:val="004E39E2"/>
    <w:rsid w:val="004F0E67"/>
    <w:rsid w:val="004F6CC1"/>
    <w:rsid w:val="005173DB"/>
    <w:rsid w:val="005216A1"/>
    <w:rsid w:val="00525769"/>
    <w:rsid w:val="00543808"/>
    <w:rsid w:val="00570928"/>
    <w:rsid w:val="0058127C"/>
    <w:rsid w:val="005940EA"/>
    <w:rsid w:val="005A35CF"/>
    <w:rsid w:val="005B3349"/>
    <w:rsid w:val="005D1824"/>
    <w:rsid w:val="005D39F1"/>
    <w:rsid w:val="00620611"/>
    <w:rsid w:val="006255A1"/>
    <w:rsid w:val="006334CA"/>
    <w:rsid w:val="00650631"/>
    <w:rsid w:val="00690FF0"/>
    <w:rsid w:val="006F464B"/>
    <w:rsid w:val="006F5DD8"/>
    <w:rsid w:val="00720E33"/>
    <w:rsid w:val="0073668B"/>
    <w:rsid w:val="00737FB5"/>
    <w:rsid w:val="00750479"/>
    <w:rsid w:val="00767B0F"/>
    <w:rsid w:val="00786111"/>
    <w:rsid w:val="00791119"/>
    <w:rsid w:val="007A0DAC"/>
    <w:rsid w:val="007E1018"/>
    <w:rsid w:val="00816CC8"/>
    <w:rsid w:val="0084569B"/>
    <w:rsid w:val="00857D7D"/>
    <w:rsid w:val="00867FA8"/>
    <w:rsid w:val="008A3D6D"/>
    <w:rsid w:val="008D2B0E"/>
    <w:rsid w:val="008E7F38"/>
    <w:rsid w:val="008F3872"/>
    <w:rsid w:val="00900284"/>
    <w:rsid w:val="0092100E"/>
    <w:rsid w:val="009223DC"/>
    <w:rsid w:val="00931DC0"/>
    <w:rsid w:val="009570D0"/>
    <w:rsid w:val="00974B07"/>
    <w:rsid w:val="009759F9"/>
    <w:rsid w:val="00981467"/>
    <w:rsid w:val="00995F6A"/>
    <w:rsid w:val="009B4F99"/>
    <w:rsid w:val="009D0047"/>
    <w:rsid w:val="009D6027"/>
    <w:rsid w:val="009E0F96"/>
    <w:rsid w:val="00A04236"/>
    <w:rsid w:val="00A07239"/>
    <w:rsid w:val="00A34031"/>
    <w:rsid w:val="00A40C4F"/>
    <w:rsid w:val="00A44235"/>
    <w:rsid w:val="00A5706B"/>
    <w:rsid w:val="00A576C2"/>
    <w:rsid w:val="00A86AD1"/>
    <w:rsid w:val="00A93732"/>
    <w:rsid w:val="00A975EE"/>
    <w:rsid w:val="00AB6F75"/>
    <w:rsid w:val="00AC250C"/>
    <w:rsid w:val="00AC70B6"/>
    <w:rsid w:val="00AE336F"/>
    <w:rsid w:val="00AF772B"/>
    <w:rsid w:val="00B25B78"/>
    <w:rsid w:val="00B365D9"/>
    <w:rsid w:val="00B4445E"/>
    <w:rsid w:val="00B5627F"/>
    <w:rsid w:val="00B84109"/>
    <w:rsid w:val="00BA5509"/>
    <w:rsid w:val="00BA6793"/>
    <w:rsid w:val="00BB0807"/>
    <w:rsid w:val="00BD6BEE"/>
    <w:rsid w:val="00BF5CA2"/>
    <w:rsid w:val="00C12245"/>
    <w:rsid w:val="00C3415C"/>
    <w:rsid w:val="00C60240"/>
    <w:rsid w:val="00C6455F"/>
    <w:rsid w:val="00C66A86"/>
    <w:rsid w:val="00CA1944"/>
    <w:rsid w:val="00CB7590"/>
    <w:rsid w:val="00CC38D4"/>
    <w:rsid w:val="00CF2044"/>
    <w:rsid w:val="00D044DF"/>
    <w:rsid w:val="00D049F7"/>
    <w:rsid w:val="00D16BF8"/>
    <w:rsid w:val="00D533C1"/>
    <w:rsid w:val="00D54209"/>
    <w:rsid w:val="00D70C7B"/>
    <w:rsid w:val="00D90982"/>
    <w:rsid w:val="00DD5061"/>
    <w:rsid w:val="00DE6B56"/>
    <w:rsid w:val="00DF0990"/>
    <w:rsid w:val="00DF6610"/>
    <w:rsid w:val="00DF7DBC"/>
    <w:rsid w:val="00E56EB7"/>
    <w:rsid w:val="00E84391"/>
    <w:rsid w:val="00E84A06"/>
    <w:rsid w:val="00EE0121"/>
    <w:rsid w:val="00F255C2"/>
    <w:rsid w:val="00F36B84"/>
    <w:rsid w:val="00F910C4"/>
    <w:rsid w:val="00F93BFD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3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,본문(내용)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customStyle="1" w:styleId="slitbdy">
    <w:name w:val="s_lit_bdy"/>
    <w:basedOn w:val="DefaultParagraphFont"/>
    <w:rsid w:val="00625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Cozia Georgescu</cp:lastModifiedBy>
  <cp:revision>2</cp:revision>
  <cp:lastPrinted>2016-05-13T07:13:00Z</cp:lastPrinted>
  <dcterms:created xsi:type="dcterms:W3CDTF">2022-01-26T14:12:00Z</dcterms:created>
  <dcterms:modified xsi:type="dcterms:W3CDTF">2022-01-26T14:12:00Z</dcterms:modified>
</cp:coreProperties>
</file>